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44"/>
          <w:szCs w:val="4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714375</wp:posOffset>
            </wp:positionH>
            <wp:positionV relativeFrom="page">
              <wp:posOffset>432982</wp:posOffset>
            </wp:positionV>
            <wp:extent cx="1357313" cy="1686037"/>
            <wp:effectExtent b="0" l="0" r="0" t="0"/>
            <wp:wrapSquare wrapText="bothSides" distB="114300" distT="11430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3417" l="0" r="0" t="3417"/>
                    <a:stretch>
                      <a:fillRect/>
                    </a:stretch>
                  </pic:blipFill>
                  <pic:spPr>
                    <a:xfrm>
                      <a:off x="0" y="0"/>
                      <a:ext cx="1357313" cy="16860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Helvetica Neue" w:cs="Helvetica Neue" w:eastAsia="Helvetica Neue" w:hAnsi="Helvetica Neue"/>
          <w:b w:val="1"/>
          <w:sz w:val="44"/>
          <w:szCs w:val="44"/>
          <w:rtl w:val="0"/>
        </w:rPr>
        <w:t xml:space="preserve">       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Dominic Young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5019675</wp:posOffset>
            </wp:positionH>
            <wp:positionV relativeFrom="paragraph">
              <wp:posOffset>114300</wp:posOffset>
            </wp:positionV>
            <wp:extent cx="1908022" cy="1185863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8022" cy="11858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center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(He/Him/His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center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EMC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dominicyoung.com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center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domyoung260@gmail.com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Height: 5’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9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” </w:t>
        <w:tab/>
        <w:tab/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Voice: G2-B4</w:t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Helvetica Neue" w:cs="Helvetica Neue" w:eastAsia="Helvetica Neue" w:hAnsi="Helvetica Neue"/>
          <w:b w:val="1"/>
          <w:sz w:val="26"/>
          <w:szCs w:val="26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u w:val="single"/>
          <w:rtl w:val="0"/>
        </w:rPr>
        <w:t xml:space="preserve">THEATER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Hairspray</w:t>
        <w:tab/>
        <w:tab/>
        <w:tab/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Link Larkin</w:t>
        <w:tab/>
        <w:tab/>
        <w:t xml:space="preserve">Theater by the Sea</w:t>
        <w:tab/>
        <w:tab/>
        <w:tab/>
        <w:t xml:space="preserve">Christopher Campbell</w:t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American Idiot: The Musical</w:t>
        <w:tab/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Johnny </w:t>
        <w:tab/>
        <w:tab/>
        <w:t xml:space="preserve">Short North Stage</w:t>
        <w:tab/>
        <w:tab/>
        <w:tab/>
        <w:t xml:space="preserve">Edward Carignan</w:t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Jesus Christ Superstar</w:t>
        <w:tab/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Peter U/S Judas</w:t>
        <w:tab/>
        <w:t xml:space="preserve">Porthouse Theater</w:t>
        <w:tab/>
        <w:tab/>
        <w:tab/>
        <w:t xml:space="preserve">Terri Kent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West Side Story</w:t>
        <w:tab/>
        <w:tab/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Baby John</w:t>
        <w:tab/>
        <w:tab/>
        <w:t xml:space="preserve">Porthouse Theater</w:t>
        <w:tab/>
        <w:tab/>
        <w:tab/>
        <w:t xml:space="preserve">Terri Kent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The Prom</w:t>
        <w:tab/>
        <w:tab/>
        <w:tab/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Kevin U/S Trent</w:t>
        <w:tab/>
        <w:t xml:space="preserve">Porthouse Theater</w:t>
        <w:tab/>
        <w:tab/>
        <w:tab/>
        <w:t xml:space="preserve">Terri Kent</w:t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A Funny Thing… Forum</w:t>
        <w:tab/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Ens. U/S Hero</w:t>
        <w:tab/>
        <w:tab/>
        <w:t xml:space="preserve">Porthouse Theater</w:t>
        <w:tab/>
        <w:tab/>
        <w:tab/>
        <w:t xml:space="preserve">Terri Kent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u w:val="single"/>
          <w:rtl w:val="0"/>
        </w:rPr>
        <w:t xml:space="preserve">EDUCATIONAL THEATER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Rent</w:t>
        <w:tab/>
        <w:tab/>
        <w:tab/>
        <w:tab/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Roger</w:t>
        <w:tab/>
        <w:tab/>
        <w:tab/>
        <w:t xml:space="preserve">Kent State University</w:t>
        <w:tab/>
        <w:tab/>
        <w:tab/>
        <w:t xml:space="preserve">Amy Fritsche</w:t>
      </w:r>
    </w:p>
    <w:p w:rsidR="00000000" w:rsidDel="00000000" w:rsidP="00000000" w:rsidRDefault="00000000" w:rsidRPr="00000000" w14:paraId="0000001A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Cabaret</w:t>
        <w:tab/>
        <w:tab/>
        <w:tab/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Emcee</w:t>
        <w:tab/>
        <w:tab/>
        <w:tab/>
        <w:t xml:space="preserve">Kent State University</w:t>
        <w:tab/>
        <w:tab/>
        <w:tab/>
        <w:t xml:space="preserve">Terri Kent</w:t>
      </w:r>
    </w:p>
    <w:p w:rsidR="00000000" w:rsidDel="00000000" w:rsidP="00000000" w:rsidRDefault="00000000" w:rsidRPr="00000000" w14:paraId="0000001C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D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Urinetown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ab/>
        <w:tab/>
        <w:tab/>
        <w:t xml:space="preserve">Hope</w:t>
        <w:tab/>
        <w:tab/>
        <w:tab/>
        <w:t xml:space="preserve">Kent State University</w:t>
        <w:tab/>
        <w:tab/>
        <w:tab/>
        <w:t xml:space="preserve">Danny Loftus-George</w:t>
      </w:r>
    </w:p>
    <w:p w:rsidR="00000000" w:rsidDel="00000000" w:rsidP="00000000" w:rsidRDefault="00000000" w:rsidRPr="00000000" w14:paraId="0000001E">
      <w:pPr>
        <w:rPr>
          <w:rFonts w:ascii="Helvetica Neue" w:cs="Helvetica Neue" w:eastAsia="Helvetica Neue" w:hAnsi="Helvetica Neue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The Wedding Singer</w:t>
        <w:tab/>
        <w:tab/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Robbie Hart</w:t>
        <w:tab/>
        <w:tab/>
        <w:t xml:space="preserve">The Naples Players</w:t>
        <w:tab/>
        <w:tab/>
        <w:tab/>
        <w:t xml:space="preserve">Dawn Fornara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u w:val="single"/>
          <w:rtl w:val="0"/>
        </w:rPr>
        <w:t xml:space="preserve">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Together Apart</w:t>
        <w:tab/>
        <w:tab/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Contemp. Duet</w:t>
        <w:tab/>
        <w:t xml:space="preserve">Kent State University</w:t>
        <w:tab/>
        <w:tab/>
        <w:tab/>
        <w:t xml:space="preserve">Catherine Meredith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En Contretemps</w:t>
        <w:tab/>
        <w:tab/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Pas de Quatre</w:t>
        <w:tab/>
        <w:tab/>
        <w:t xml:space="preserve">Kent State University</w:t>
        <w:tab/>
        <w:tab/>
        <w:tab/>
        <w:t xml:space="preserve">Jeffrey Rockland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TRAINING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u w:val="single"/>
          <w:rtl w:val="0"/>
        </w:rPr>
        <w:t xml:space="preserve">/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BFA-MT and Dance Minor at Kent State University     </w:t>
        <w:tab/>
        <w:tab/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Voice: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Tim Culver, Charles Fornara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Instruments: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  <w:tab/>
        <w:t xml:space="preserve">Trumpet (Dan Miller) (pit orchestra credits), Piano (Int.), Guitar (Int.), Trombone (Int.)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hanging="5040"/>
        <w:rPr>
          <w:rFonts w:ascii="Helvetica Neue" w:cs="Helvetica Neue" w:eastAsia="Helvetica Neue" w:hAnsi="Helvetica Neue"/>
          <w:b w:val="1"/>
          <w:sz w:val="26"/>
          <w:szCs w:val="26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u w:val="single"/>
          <w:rtl w:val="0"/>
        </w:rPr>
        <w:t xml:space="preserve">SPECIAL SKILLS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Voice Type: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  <w:tab/>
        <w:t xml:space="preserve">Tenor (with low notes)</w:t>
        <w:tab/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Dance styles: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  Jazz, Ballet, Modern, Partnering, Tap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Walking on hands. Reading music. Weight Lifting. Dolphin calls. Siri voice. Juggling. The Worm. Playing Catan. NREMT and CPR Certified. Rock Climbing Belay Certified. 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990" w:left="720" w:right="72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